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D3" w:rsidRDefault="00942DD3" w:rsidP="00942D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DECLARAÇÃO DE PERTENCIMENTO ÉTNICO-RACIAL</w:t>
      </w:r>
    </w:p>
    <w:p w:rsidR="00942DD3" w:rsidRDefault="00942DD3" w:rsidP="00942DD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NEGRO</w:t>
      </w:r>
    </w:p>
    <w:p w:rsidR="00942DD3" w:rsidRDefault="00942DD3" w:rsidP="00942DD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42DD3" w:rsidRDefault="00942DD3" w:rsidP="00942D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___________________________________________________________________, RG n°___________________, Órgão Expedidor _____________________________, CPF nº _____________________________________, residente e </w:t>
      </w:r>
      <w:proofErr w:type="gramStart"/>
      <w:r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>
        <w:rPr>
          <w:rFonts w:ascii="Times New Roman" w:hAnsi="Times New Roman" w:cs="Times New Roman"/>
          <w:sz w:val="24"/>
          <w:szCs w:val="24"/>
        </w:rPr>
        <w:t>a) à ___________________________________________________________________ ___________________________________________________________________ candidato(a) ao ingresso na Universidade do Estado da Bahia(UNEB) pelo Processo Seletivo Vestibular/20</w:t>
      </w:r>
      <w:r w:rsidR="00E76E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DECLARO, nos termos do ANEXO ÚNICO DA RESOLUÇÃO CONSU nº 1.339/2018, publicado no D.O.E. </w:t>
      </w:r>
      <w:proofErr w:type="gramStart"/>
      <w:r>
        <w:rPr>
          <w:rFonts w:ascii="Times New Roman" w:hAnsi="Times New Roman" w:cs="Times New Roman"/>
          <w:sz w:val="24"/>
          <w:szCs w:val="24"/>
        </w:rPr>
        <w:t>nº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julho de 2018, art.4º, §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9°, junto à UNEB que sou NEGRO(A) e me reconheço ______________________ (preto(a)/pardo(a)).</w:t>
      </w:r>
    </w:p>
    <w:p w:rsidR="00942DD3" w:rsidRDefault="00942DD3" w:rsidP="00942DD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Declaro, ainda, ter ciência de que as informações prestadas para o processo de análise da condição declarada por mim, com vistas ao ingresso pelo Sistema de Cotas na modalidade de reserva de vagas, são de minha inteira responsabilidade e </w:t>
      </w:r>
      <w:proofErr w:type="gramStart"/>
      <w:r>
        <w:rPr>
          <w:rFonts w:ascii="Times New Roman" w:hAnsi="Times New Roman" w:cs="Times New Roman"/>
          <w:sz w:val="24"/>
          <w:szCs w:val="24"/>
        </w:rPr>
        <w:t>quaisquer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informações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inverídicas prestadas implicarão no indeferimento da minha solicitação e na aplicação de medidas legais cabíveis. </w:t>
      </w:r>
    </w:p>
    <w:p w:rsidR="00942DD3" w:rsidRDefault="00942DD3" w:rsidP="00942D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hipótese de configuração de fraude na documentação comprobatória em qualquer momento, inclusive posterior à matrícula, assegurado a mim o direito ao contraditório e a ampla defesa, estou também cinte que posso perder o direito à vaga conquistada e a quaisquer direitos dela decorrentes, independentemente das ações legais cabíveis que a situação requerer.</w:t>
      </w:r>
    </w:p>
    <w:p w:rsidR="00942DD3" w:rsidRDefault="00942DD3" w:rsidP="00942D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dato e assino.</w:t>
      </w:r>
    </w:p>
    <w:p w:rsidR="00942DD3" w:rsidRDefault="00942DD3" w:rsidP="00942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DD3" w:rsidRDefault="00942DD3" w:rsidP="00942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 _____ / _____ / _____.</w:t>
      </w:r>
    </w:p>
    <w:p w:rsidR="00942DD3" w:rsidRDefault="00942DD3" w:rsidP="00942D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e data</w:t>
      </w:r>
    </w:p>
    <w:p w:rsidR="00942DD3" w:rsidRDefault="00942DD3" w:rsidP="00942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DD3" w:rsidRDefault="00942DD3" w:rsidP="00942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DD3" w:rsidRDefault="00942DD3" w:rsidP="00942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42DD3" w:rsidRDefault="00942DD3" w:rsidP="00942DD3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p w:rsidR="00942DD3" w:rsidRDefault="00942DD3" w:rsidP="00942D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3B70" w:rsidRPr="00942DD3" w:rsidRDefault="00FD3B70" w:rsidP="00942DD3"/>
    <w:sectPr w:rsidR="00FD3B70" w:rsidRPr="00942DD3">
      <w:foot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50" w:rsidRDefault="00397350" w:rsidP="0078465C">
      <w:pPr>
        <w:spacing w:after="0" w:line="240" w:lineRule="auto"/>
      </w:pPr>
      <w:r>
        <w:separator/>
      </w:r>
    </w:p>
  </w:endnote>
  <w:endnote w:type="continuationSeparator" w:id="0">
    <w:p w:rsidR="00397350" w:rsidRDefault="00397350" w:rsidP="0078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5C" w:rsidRDefault="00397350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Empresa"/>
        <w:id w:val="76117946"/>
        <w:placeholder>
          <w:docPart w:val="B8389E5B1CD84E148667067C600EA2C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78465C">
          <w:rPr>
            <w:color w:val="808080" w:themeColor="background1" w:themeShade="80"/>
          </w:rPr>
          <w:t>AUTODECLARAÇÃO</w:t>
        </w:r>
      </w:sdtContent>
    </w:sdt>
  </w:p>
  <w:p w:rsidR="0078465C" w:rsidRDefault="007846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50" w:rsidRDefault="00397350" w:rsidP="0078465C">
      <w:pPr>
        <w:spacing w:after="0" w:line="240" w:lineRule="auto"/>
      </w:pPr>
      <w:r>
        <w:separator/>
      </w:r>
    </w:p>
  </w:footnote>
  <w:footnote w:type="continuationSeparator" w:id="0">
    <w:p w:rsidR="00397350" w:rsidRDefault="00397350" w:rsidP="00784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81"/>
    <w:rsid w:val="000A6081"/>
    <w:rsid w:val="002B199D"/>
    <w:rsid w:val="00323017"/>
    <w:rsid w:val="00397350"/>
    <w:rsid w:val="004247FF"/>
    <w:rsid w:val="00576658"/>
    <w:rsid w:val="00667E99"/>
    <w:rsid w:val="0078465C"/>
    <w:rsid w:val="00942DD3"/>
    <w:rsid w:val="009B584B"/>
    <w:rsid w:val="00B24925"/>
    <w:rsid w:val="00D30E17"/>
    <w:rsid w:val="00DF1C98"/>
    <w:rsid w:val="00E05045"/>
    <w:rsid w:val="00E76EC3"/>
    <w:rsid w:val="00F141FC"/>
    <w:rsid w:val="00F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4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65C"/>
  </w:style>
  <w:style w:type="paragraph" w:styleId="Rodap">
    <w:name w:val="footer"/>
    <w:basedOn w:val="Normal"/>
    <w:link w:val="RodapChar"/>
    <w:uiPriority w:val="99"/>
    <w:unhideWhenUsed/>
    <w:rsid w:val="00784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65C"/>
  </w:style>
  <w:style w:type="paragraph" w:styleId="Textodebalo">
    <w:name w:val="Balloon Text"/>
    <w:basedOn w:val="Normal"/>
    <w:link w:val="TextodebaloChar"/>
    <w:uiPriority w:val="99"/>
    <w:semiHidden/>
    <w:unhideWhenUsed/>
    <w:rsid w:val="0078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4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65C"/>
  </w:style>
  <w:style w:type="paragraph" w:styleId="Rodap">
    <w:name w:val="footer"/>
    <w:basedOn w:val="Normal"/>
    <w:link w:val="RodapChar"/>
    <w:uiPriority w:val="99"/>
    <w:unhideWhenUsed/>
    <w:rsid w:val="00784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65C"/>
  </w:style>
  <w:style w:type="paragraph" w:styleId="Textodebalo">
    <w:name w:val="Balloon Text"/>
    <w:basedOn w:val="Normal"/>
    <w:link w:val="TextodebaloChar"/>
    <w:uiPriority w:val="99"/>
    <w:semiHidden/>
    <w:unhideWhenUsed/>
    <w:rsid w:val="0078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389E5B1CD84E148667067C600EA2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0C786-FA4E-45E5-B4D5-7A720177F461}"/>
      </w:docPartPr>
      <w:docPartBody>
        <w:p w:rsidR="00CF4737" w:rsidRDefault="00824DAA" w:rsidP="00824DAA">
          <w:pPr>
            <w:pStyle w:val="B8389E5B1CD84E148667067C600EA2C7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AA"/>
    <w:rsid w:val="00824DAA"/>
    <w:rsid w:val="00CF4737"/>
    <w:rsid w:val="00F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8389E5B1CD84E148667067C600EA2C7">
    <w:name w:val="B8389E5B1CD84E148667067C600EA2C7"/>
    <w:rsid w:val="00824DAA"/>
  </w:style>
  <w:style w:type="paragraph" w:customStyle="1" w:styleId="855427EFF0CD478B9B1B1BBFC9491E84">
    <w:name w:val="855427EFF0CD478B9B1B1BBFC9491E84"/>
    <w:rsid w:val="00824D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8389E5B1CD84E148667067C600EA2C7">
    <w:name w:val="B8389E5B1CD84E148667067C600EA2C7"/>
    <w:rsid w:val="00824DAA"/>
  </w:style>
  <w:style w:type="paragraph" w:customStyle="1" w:styleId="855427EFF0CD478B9B1B1BBFC9491E84">
    <w:name w:val="855427EFF0CD478B9B1B1BBFC9491E84"/>
    <w:rsid w:val="00824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AUTODECLARAÇÃO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Rosario dos Santos</dc:creator>
  <cp:lastModifiedBy>Daniela Nascimento Souza Caires</cp:lastModifiedBy>
  <cp:revision>14</cp:revision>
  <dcterms:created xsi:type="dcterms:W3CDTF">2018-12-14T18:07:00Z</dcterms:created>
  <dcterms:modified xsi:type="dcterms:W3CDTF">2020-02-19T18:15:00Z</dcterms:modified>
</cp:coreProperties>
</file>